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2689"/>
        <w:gridCol w:w="6882"/>
      </w:tblGrid>
      <w:tr w:rsidR="00C2696D" w14:paraId="1987A01D" w14:textId="77777777" w:rsidTr="008D79B8">
        <w:trPr>
          <w:trHeight w:val="557"/>
        </w:trPr>
        <w:tc>
          <w:tcPr>
            <w:tcW w:w="2689" w:type="dxa"/>
            <w:shd w:val="clear" w:color="auto" w:fill="D9D9D9" w:themeFill="background1" w:themeFillShade="D9"/>
          </w:tcPr>
          <w:p w14:paraId="5C596111" w14:textId="77777777" w:rsidR="00C2696D" w:rsidRPr="00CD4034" w:rsidRDefault="00C2696D" w:rsidP="00E206DB">
            <w:pPr>
              <w:rPr>
                <w:rFonts w:ascii="Times New Roman" w:hAnsi="Times New Roman" w:cs="Times New Roman"/>
                <w:bCs/>
                <w:sz w:val="36"/>
                <w:szCs w:val="36"/>
                <w:lang w:val="uk-UA"/>
              </w:rPr>
            </w:pPr>
            <w:r w:rsidRPr="00CD4034">
              <w:rPr>
                <w:rFonts w:ascii="Times New Roman" w:hAnsi="Times New Roman" w:cs="Times New Roman"/>
                <w:bCs/>
                <w:sz w:val="36"/>
                <w:szCs w:val="36"/>
                <w:lang w:val="uk-UA"/>
              </w:rPr>
              <w:t>Дисципліна</w:t>
            </w:r>
          </w:p>
        </w:tc>
        <w:tc>
          <w:tcPr>
            <w:tcW w:w="6882" w:type="dxa"/>
            <w:shd w:val="clear" w:color="auto" w:fill="D9D9D9" w:themeFill="background1" w:themeFillShade="D9"/>
          </w:tcPr>
          <w:p w14:paraId="6BEDB6B8" w14:textId="77777777" w:rsidR="00C2696D" w:rsidRPr="00CD4034" w:rsidRDefault="00C2696D" w:rsidP="00CD4034">
            <w:pPr>
              <w:spacing w:line="360" w:lineRule="auto"/>
              <w:rPr>
                <w:rFonts w:ascii="Times New Roman" w:hAnsi="Times New Roman" w:cs="Times New Roman"/>
                <w:bCs/>
                <w:sz w:val="36"/>
                <w:szCs w:val="36"/>
              </w:rPr>
            </w:pPr>
            <w:r w:rsidRPr="00CD4034">
              <w:rPr>
                <w:rFonts w:ascii="Times New Roman" w:hAnsi="Times New Roman" w:cs="Times New Roman"/>
                <w:bCs/>
                <w:sz w:val="36"/>
                <w:szCs w:val="36"/>
                <w:lang w:val="uk-UA"/>
              </w:rPr>
              <w:t xml:space="preserve">Маркетинг транспортних послуг  </w:t>
            </w:r>
          </w:p>
        </w:tc>
      </w:tr>
      <w:tr w:rsidR="004D2B14" w14:paraId="6ABA5DFC" w14:textId="77777777" w:rsidTr="008D79B8">
        <w:tc>
          <w:tcPr>
            <w:tcW w:w="2689" w:type="dxa"/>
          </w:tcPr>
          <w:p w14:paraId="29836427" w14:textId="70AAB1AB" w:rsidR="004D2B14" w:rsidRPr="008D79B8" w:rsidRDefault="004D2B14" w:rsidP="004D2B1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D79B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6882" w:type="dxa"/>
          </w:tcPr>
          <w:p w14:paraId="30A5FBD1" w14:textId="416A24FE" w:rsidR="004D2B14" w:rsidRPr="00CD4034" w:rsidRDefault="004D2B14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4D2B14" w14:paraId="24EF2970" w14:textId="77777777" w:rsidTr="008D79B8">
        <w:tc>
          <w:tcPr>
            <w:tcW w:w="2689" w:type="dxa"/>
          </w:tcPr>
          <w:p w14:paraId="10179A27" w14:textId="4421B315" w:rsidR="004D2B14" w:rsidRPr="008D79B8" w:rsidRDefault="004D2B14" w:rsidP="004D2B1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D79B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Факультет </w:t>
            </w:r>
          </w:p>
        </w:tc>
        <w:tc>
          <w:tcPr>
            <w:tcW w:w="6882" w:type="dxa"/>
          </w:tcPr>
          <w:p w14:paraId="74817194" w14:textId="14F97780" w:rsidR="004D2B14" w:rsidRPr="00CD4034" w:rsidRDefault="004D2B14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і технологій</w:t>
            </w:r>
          </w:p>
        </w:tc>
      </w:tr>
      <w:tr w:rsidR="004D2B14" w14:paraId="59F0ACE7" w14:textId="77777777" w:rsidTr="008D79B8">
        <w:tc>
          <w:tcPr>
            <w:tcW w:w="2689" w:type="dxa"/>
          </w:tcPr>
          <w:p w14:paraId="03164856" w14:textId="77777777" w:rsidR="004D2B14" w:rsidRPr="008D79B8" w:rsidRDefault="004D2B14" w:rsidP="004D2B1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D79B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6882" w:type="dxa"/>
          </w:tcPr>
          <w:p w14:paraId="08E1CFE1" w14:textId="77777777" w:rsidR="004D2B14" w:rsidRPr="00CD4034" w:rsidRDefault="004D2B14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4D2B14" w14:paraId="5DA57B52" w14:textId="77777777" w:rsidTr="008D79B8">
        <w:tc>
          <w:tcPr>
            <w:tcW w:w="2689" w:type="dxa"/>
          </w:tcPr>
          <w:p w14:paraId="75B2C6F0" w14:textId="39CEE0A3" w:rsidR="004D2B14" w:rsidRPr="008D79B8" w:rsidRDefault="004D2B14" w:rsidP="004D2B1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D79B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6882" w:type="dxa"/>
          </w:tcPr>
          <w:p w14:paraId="6686D4FA" w14:textId="5EC8965C" w:rsidR="004D2B14" w:rsidRPr="00CD4034" w:rsidRDefault="00CD4034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(</w:t>
            </w:r>
            <w:r w:rsidR="00E87A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 семестр)</w:t>
            </w:r>
          </w:p>
        </w:tc>
      </w:tr>
      <w:tr w:rsidR="00E87A31" w14:paraId="0D9867E8" w14:textId="77777777" w:rsidTr="008D79B8">
        <w:tc>
          <w:tcPr>
            <w:tcW w:w="2689" w:type="dxa"/>
          </w:tcPr>
          <w:p w14:paraId="0D411BA1" w14:textId="2C9886C1" w:rsidR="00E87A31" w:rsidRPr="008D79B8" w:rsidRDefault="00E87A31" w:rsidP="004D2B1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ОПП</w:t>
            </w:r>
          </w:p>
        </w:tc>
        <w:tc>
          <w:tcPr>
            <w:tcW w:w="6882" w:type="dxa"/>
          </w:tcPr>
          <w:p w14:paraId="15CDA750" w14:textId="4C807FFF" w:rsidR="00E87A31" w:rsidRDefault="00E87A31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Транспортні технології (на морському та річковому транспорті)</w:t>
            </w:r>
          </w:p>
        </w:tc>
      </w:tr>
      <w:tr w:rsidR="004D2B14" w:rsidRPr="00DF0A82" w14:paraId="6CFB720F" w14:textId="77777777" w:rsidTr="008D79B8">
        <w:tc>
          <w:tcPr>
            <w:tcW w:w="2689" w:type="dxa"/>
          </w:tcPr>
          <w:p w14:paraId="4BA6D652" w14:textId="77777777" w:rsidR="004D2B14" w:rsidRPr="008D79B8" w:rsidRDefault="004D2B14" w:rsidP="004D2B1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D79B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6882" w:type="dxa"/>
          </w:tcPr>
          <w:p w14:paraId="419B1581" w14:textId="3AE11311" w:rsidR="00CD4034" w:rsidRDefault="004D2B14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Маркетинг</w:t>
            </w:r>
          </w:p>
          <w:p w14:paraId="6875639F" w14:textId="4C37BC3C" w:rsidR="00CD4034" w:rsidRDefault="004D2B14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Логістика</w:t>
            </w:r>
          </w:p>
          <w:p w14:paraId="77E75144" w14:textId="740DF90B" w:rsidR="00CD4034" w:rsidRDefault="004D2B14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Транспортна логістика</w:t>
            </w:r>
          </w:p>
          <w:p w14:paraId="3B2541B0" w14:textId="53092300" w:rsidR="00CD4034" w:rsidRDefault="004D2B14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Менеджмент</w:t>
            </w:r>
          </w:p>
          <w:p w14:paraId="5A78F27C" w14:textId="002589D4" w:rsidR="004D2B14" w:rsidRPr="00CD4034" w:rsidRDefault="004D2B14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Маркетингові дослідження</w:t>
            </w:r>
          </w:p>
        </w:tc>
      </w:tr>
      <w:tr w:rsidR="004D2B14" w:rsidRPr="00721C55" w14:paraId="1FD2B4F0" w14:textId="77777777" w:rsidTr="008D79B8">
        <w:tc>
          <w:tcPr>
            <w:tcW w:w="2689" w:type="dxa"/>
          </w:tcPr>
          <w:p w14:paraId="0553A2B0" w14:textId="77777777" w:rsidR="004D2B14" w:rsidRPr="008D79B8" w:rsidRDefault="004D2B14" w:rsidP="004D2B1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D79B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Зміст  дисципліни</w:t>
            </w:r>
          </w:p>
        </w:tc>
        <w:tc>
          <w:tcPr>
            <w:tcW w:w="6882" w:type="dxa"/>
          </w:tcPr>
          <w:p w14:paraId="7494E984" w14:textId="2FD9A16F" w:rsidR="004D2B14" w:rsidRPr="00CD4034" w:rsidRDefault="004D2B14" w:rsidP="00CD40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Основні напрямки маркетингу на транспорті. Поняття транспортної послуги. Особливості транспортного ринку та продукції на ринку транспортних послуг.</w:t>
            </w:r>
            <w:r w:rsid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Маркетингові дослідження на ринку транспортних послуг. Сутність та роль маркетингової інформаційної системи. Сутність і завдання маркетингового дослідження. Напрями комплексного дослідження ринку транспортних послуг. Процес маркетингового дослідження. Практична реалізація досліджень сфери перевезень.</w:t>
            </w:r>
          </w:p>
          <w:p w14:paraId="0FCF53E8" w14:textId="68DE3B00" w:rsidR="004D2B14" w:rsidRPr="00CD4034" w:rsidRDefault="004D2B14" w:rsidP="00CD40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Особливості формування транспортних тарифів. Види скидок в системі транспортних тарифів. Комунікаційна модель транспортного маркетингу. Інформація та реклама у стимулюванні попиту на транспортні послуги. Сутність транспортно-експедиційного обслуговування. Основні поняття та визначення у транспортно-експедиційному бізнесу.</w:t>
            </w:r>
            <w:r w:rsidRPr="00CD403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Аналіз кон‘юнктури транспортного ринку. Аналіз ринкових можливостей транспортних підприємств. Визначення транспортної забезпеченості та доступності. Особливості розробки комплексу маркетингу транспортних підприємств. Транспортно-експедиційного обслуговування. Операторські компанії та їх участь у транспортно-експедиційному бізнесі. </w:t>
            </w:r>
          </w:p>
        </w:tc>
      </w:tr>
      <w:tr w:rsidR="004D2B14" w:rsidRPr="00E87A31" w14:paraId="4E4F2CCE" w14:textId="77777777" w:rsidTr="008D79B8">
        <w:trPr>
          <w:trHeight w:val="1088"/>
        </w:trPr>
        <w:tc>
          <w:tcPr>
            <w:tcW w:w="2689" w:type="dxa"/>
          </w:tcPr>
          <w:p w14:paraId="717423DE" w14:textId="24838211" w:rsidR="004D2B14" w:rsidRPr="008D79B8" w:rsidRDefault="004D2B14" w:rsidP="004D2B1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D79B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Чому це цікаво/треба вивчити</w:t>
            </w:r>
          </w:p>
        </w:tc>
        <w:tc>
          <w:tcPr>
            <w:tcW w:w="6882" w:type="dxa"/>
          </w:tcPr>
          <w:p w14:paraId="6C63DE2C" w14:textId="37F25537" w:rsidR="004D2B14" w:rsidRPr="00CD4034" w:rsidRDefault="004D2B14" w:rsidP="00CD40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маркетингу транспортних послуг сформує у студента системні знання з можливих шляхів покращення логістичн</w:t>
            </w:r>
            <w:r w:rsid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 w:rsidRP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процесів </w:t>
            </w:r>
            <w:r w:rsid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сфері перевезень, </w:t>
            </w:r>
            <w:r w:rsid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дозволить </w:t>
            </w:r>
            <w:r w:rsidRP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досліджувати ринок транспортних послуг, аналізувати поведінку споживачів-користувачів перевезень, розробляти ефективні маркетингові стратегії розвитку транспортної логістики та удосконалювати пов’язані з нею процеси.</w:t>
            </w:r>
          </w:p>
        </w:tc>
      </w:tr>
      <w:tr w:rsidR="004D2B14" w:rsidRPr="00721C55" w14:paraId="7BF85030" w14:textId="77777777" w:rsidTr="008D79B8">
        <w:tc>
          <w:tcPr>
            <w:tcW w:w="2689" w:type="dxa"/>
          </w:tcPr>
          <w:p w14:paraId="09139198" w14:textId="77777777" w:rsidR="004D2B14" w:rsidRPr="008D79B8" w:rsidRDefault="004D2B14" w:rsidP="004D2B1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D79B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6882" w:type="dxa"/>
          </w:tcPr>
          <w:p w14:paraId="4EC523B9" w14:textId="52FDB0B4" w:rsidR="004D2B14" w:rsidRPr="00CD4034" w:rsidRDefault="00CD4034" w:rsidP="004D2B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4D2B14" w:rsidRPr="00CD40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алік</w:t>
            </w:r>
          </w:p>
        </w:tc>
      </w:tr>
    </w:tbl>
    <w:p w14:paraId="0029356E" w14:textId="77777777" w:rsidR="00BC4775" w:rsidRPr="00C2696D" w:rsidRDefault="00BC4775" w:rsidP="00C2696D"/>
    <w:sectPr w:rsidR="00BC4775" w:rsidRPr="00C26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63296" w14:textId="77777777" w:rsidR="00651AFC" w:rsidRDefault="00651AFC" w:rsidP="00BC4775">
      <w:pPr>
        <w:spacing w:after="0" w:line="240" w:lineRule="auto"/>
      </w:pPr>
      <w:r>
        <w:separator/>
      </w:r>
    </w:p>
  </w:endnote>
  <w:endnote w:type="continuationSeparator" w:id="0">
    <w:p w14:paraId="64A38D82" w14:textId="77777777" w:rsidR="00651AFC" w:rsidRDefault="00651AFC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C642E" w14:textId="77777777" w:rsidR="00651AFC" w:rsidRDefault="00651AFC" w:rsidP="00BC4775">
      <w:pPr>
        <w:spacing w:after="0" w:line="240" w:lineRule="auto"/>
      </w:pPr>
      <w:r>
        <w:separator/>
      </w:r>
    </w:p>
  </w:footnote>
  <w:footnote w:type="continuationSeparator" w:id="0">
    <w:p w14:paraId="7F901B78" w14:textId="77777777" w:rsidR="00651AFC" w:rsidRDefault="00651AFC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AD4"/>
    <w:rsid w:val="00011D72"/>
    <w:rsid w:val="00017DB3"/>
    <w:rsid w:val="000201E4"/>
    <w:rsid w:val="00024E26"/>
    <w:rsid w:val="000333C2"/>
    <w:rsid w:val="0004301F"/>
    <w:rsid w:val="000471EB"/>
    <w:rsid w:val="00083C76"/>
    <w:rsid w:val="000952CB"/>
    <w:rsid w:val="00100733"/>
    <w:rsid w:val="00101E4C"/>
    <w:rsid w:val="001023C9"/>
    <w:rsid w:val="0012595D"/>
    <w:rsid w:val="0013278B"/>
    <w:rsid w:val="00135F24"/>
    <w:rsid w:val="00160D16"/>
    <w:rsid w:val="001750CA"/>
    <w:rsid w:val="001754D8"/>
    <w:rsid w:val="001757C7"/>
    <w:rsid w:val="00183FD6"/>
    <w:rsid w:val="0019588A"/>
    <w:rsid w:val="001B7A2C"/>
    <w:rsid w:val="001D1602"/>
    <w:rsid w:val="001D7E48"/>
    <w:rsid w:val="00220B87"/>
    <w:rsid w:val="002359DF"/>
    <w:rsid w:val="00266724"/>
    <w:rsid w:val="00267EB0"/>
    <w:rsid w:val="00282784"/>
    <w:rsid w:val="0028342F"/>
    <w:rsid w:val="002839D6"/>
    <w:rsid w:val="00297F36"/>
    <w:rsid w:val="002A7238"/>
    <w:rsid w:val="002B633C"/>
    <w:rsid w:val="002C1C42"/>
    <w:rsid w:val="002E6F50"/>
    <w:rsid w:val="002E7B7A"/>
    <w:rsid w:val="002F4F94"/>
    <w:rsid w:val="00311547"/>
    <w:rsid w:val="0031319D"/>
    <w:rsid w:val="0035606C"/>
    <w:rsid w:val="00371DE1"/>
    <w:rsid w:val="00376B1C"/>
    <w:rsid w:val="003924B4"/>
    <w:rsid w:val="003B05AC"/>
    <w:rsid w:val="003C2D79"/>
    <w:rsid w:val="003C548B"/>
    <w:rsid w:val="003C5870"/>
    <w:rsid w:val="003D5767"/>
    <w:rsid w:val="003E74F6"/>
    <w:rsid w:val="003F2BD6"/>
    <w:rsid w:val="00421160"/>
    <w:rsid w:val="00433998"/>
    <w:rsid w:val="00445625"/>
    <w:rsid w:val="00487DE8"/>
    <w:rsid w:val="004C2FAA"/>
    <w:rsid w:val="004C604F"/>
    <w:rsid w:val="004C727D"/>
    <w:rsid w:val="004D2AFC"/>
    <w:rsid w:val="004D2B14"/>
    <w:rsid w:val="004F03D3"/>
    <w:rsid w:val="00507B97"/>
    <w:rsid w:val="005162A6"/>
    <w:rsid w:val="00543BBA"/>
    <w:rsid w:val="00544C34"/>
    <w:rsid w:val="005531F9"/>
    <w:rsid w:val="00553EA0"/>
    <w:rsid w:val="00557CE3"/>
    <w:rsid w:val="00560103"/>
    <w:rsid w:val="00592787"/>
    <w:rsid w:val="00592E75"/>
    <w:rsid w:val="005931E0"/>
    <w:rsid w:val="005B141C"/>
    <w:rsid w:val="005E45A7"/>
    <w:rsid w:val="005E4B9D"/>
    <w:rsid w:val="005F0A83"/>
    <w:rsid w:val="00602B99"/>
    <w:rsid w:val="00607B28"/>
    <w:rsid w:val="0062384C"/>
    <w:rsid w:val="0063509F"/>
    <w:rsid w:val="00646F29"/>
    <w:rsid w:val="00651AFC"/>
    <w:rsid w:val="00664E31"/>
    <w:rsid w:val="00665BCF"/>
    <w:rsid w:val="00683B12"/>
    <w:rsid w:val="006A4280"/>
    <w:rsid w:val="006D6235"/>
    <w:rsid w:val="00700A89"/>
    <w:rsid w:val="00721C55"/>
    <w:rsid w:val="007754BD"/>
    <w:rsid w:val="00786E4D"/>
    <w:rsid w:val="00792D88"/>
    <w:rsid w:val="00796FF9"/>
    <w:rsid w:val="007C7921"/>
    <w:rsid w:val="00801E5E"/>
    <w:rsid w:val="00817E94"/>
    <w:rsid w:val="00826C9B"/>
    <w:rsid w:val="00843566"/>
    <w:rsid w:val="00860956"/>
    <w:rsid w:val="00874F06"/>
    <w:rsid w:val="00891CA3"/>
    <w:rsid w:val="008A140A"/>
    <w:rsid w:val="008C4408"/>
    <w:rsid w:val="008D79B8"/>
    <w:rsid w:val="008E4927"/>
    <w:rsid w:val="008E5011"/>
    <w:rsid w:val="00911EF3"/>
    <w:rsid w:val="009220DF"/>
    <w:rsid w:val="00936B62"/>
    <w:rsid w:val="00945C61"/>
    <w:rsid w:val="009803FF"/>
    <w:rsid w:val="00994465"/>
    <w:rsid w:val="009A28E4"/>
    <w:rsid w:val="009B34B6"/>
    <w:rsid w:val="009B58AC"/>
    <w:rsid w:val="009E34D3"/>
    <w:rsid w:val="009E528A"/>
    <w:rsid w:val="009F1C15"/>
    <w:rsid w:val="00A318B1"/>
    <w:rsid w:val="00A551D0"/>
    <w:rsid w:val="00A60AC3"/>
    <w:rsid w:val="00A638AA"/>
    <w:rsid w:val="00A95075"/>
    <w:rsid w:val="00AA32BF"/>
    <w:rsid w:val="00AB55E2"/>
    <w:rsid w:val="00AF2748"/>
    <w:rsid w:val="00AF795D"/>
    <w:rsid w:val="00B11C6E"/>
    <w:rsid w:val="00B15761"/>
    <w:rsid w:val="00B25ADC"/>
    <w:rsid w:val="00B515A8"/>
    <w:rsid w:val="00BC4775"/>
    <w:rsid w:val="00BC7557"/>
    <w:rsid w:val="00BE3B2B"/>
    <w:rsid w:val="00C13561"/>
    <w:rsid w:val="00C163C6"/>
    <w:rsid w:val="00C2696D"/>
    <w:rsid w:val="00C34F61"/>
    <w:rsid w:val="00C3598E"/>
    <w:rsid w:val="00C36E83"/>
    <w:rsid w:val="00C6724C"/>
    <w:rsid w:val="00CB6D61"/>
    <w:rsid w:val="00CC40DE"/>
    <w:rsid w:val="00CD4034"/>
    <w:rsid w:val="00CD5AF7"/>
    <w:rsid w:val="00CE2496"/>
    <w:rsid w:val="00D06B31"/>
    <w:rsid w:val="00D21D0D"/>
    <w:rsid w:val="00D26FCB"/>
    <w:rsid w:val="00D40DBF"/>
    <w:rsid w:val="00D5026E"/>
    <w:rsid w:val="00D762EB"/>
    <w:rsid w:val="00D81DC3"/>
    <w:rsid w:val="00DF0A82"/>
    <w:rsid w:val="00DF1A19"/>
    <w:rsid w:val="00E127B3"/>
    <w:rsid w:val="00E1287B"/>
    <w:rsid w:val="00E5023C"/>
    <w:rsid w:val="00E5530C"/>
    <w:rsid w:val="00E60767"/>
    <w:rsid w:val="00E60A75"/>
    <w:rsid w:val="00E87A31"/>
    <w:rsid w:val="00EC0237"/>
    <w:rsid w:val="00EE19D0"/>
    <w:rsid w:val="00F07585"/>
    <w:rsid w:val="00F075F6"/>
    <w:rsid w:val="00F721DD"/>
    <w:rsid w:val="00F82AD4"/>
    <w:rsid w:val="00F83413"/>
    <w:rsid w:val="00F87445"/>
    <w:rsid w:val="00F92F85"/>
    <w:rsid w:val="00FB628F"/>
    <w:rsid w:val="00FC2BF0"/>
    <w:rsid w:val="00FC33F2"/>
    <w:rsid w:val="00FD10A8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70E86"/>
  <w15:docId w15:val="{A692BDD0-ECE5-454B-8F09-AB6A5417F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C84E6-F5C7-42B7-816D-8A85B252F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BLTT</cp:lastModifiedBy>
  <cp:revision>4</cp:revision>
  <dcterms:created xsi:type="dcterms:W3CDTF">2021-03-10T16:18:00Z</dcterms:created>
  <dcterms:modified xsi:type="dcterms:W3CDTF">2022-04-28T04:45:00Z</dcterms:modified>
</cp:coreProperties>
</file>